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FA68" w14:textId="77777777" w:rsidR="00111CA4" w:rsidRDefault="0082007C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8"/>
          <w:szCs w:val="28"/>
        </w:rPr>
      </w:pPr>
      <w:r w:rsidRPr="00773E9F">
        <w:rPr>
          <w:bCs w:val="0"/>
          <w:i/>
          <w:sz w:val="28"/>
          <w:szCs w:val="28"/>
        </w:rPr>
        <w:t xml:space="preserve">Центр «Мой Бизнес» </w:t>
      </w:r>
      <w:r w:rsidR="00EF67AA">
        <w:rPr>
          <w:bCs w:val="0"/>
          <w:i/>
          <w:sz w:val="28"/>
          <w:szCs w:val="28"/>
          <w:lang w:val="ru-RU"/>
        </w:rPr>
        <w:t>объявляет сбор коммерческих предложений на</w:t>
      </w:r>
      <w:r w:rsidRPr="00773E9F">
        <w:rPr>
          <w:bCs w:val="0"/>
          <w:i/>
          <w:sz w:val="28"/>
          <w:szCs w:val="28"/>
        </w:rPr>
        <w:t xml:space="preserve"> оказани</w:t>
      </w:r>
      <w:r w:rsidR="00EF67AA">
        <w:rPr>
          <w:bCs w:val="0"/>
          <w:i/>
          <w:sz w:val="28"/>
          <w:szCs w:val="28"/>
          <w:lang w:val="ru-RU"/>
        </w:rPr>
        <w:t>е</w:t>
      </w:r>
      <w:r w:rsidRPr="00773E9F">
        <w:rPr>
          <w:bCs w:val="0"/>
          <w:i/>
          <w:sz w:val="28"/>
          <w:szCs w:val="28"/>
        </w:rPr>
        <w:t xml:space="preserve"> комплексн</w:t>
      </w:r>
      <w:r w:rsidR="00EF67AA">
        <w:rPr>
          <w:bCs w:val="0"/>
          <w:i/>
          <w:sz w:val="28"/>
          <w:szCs w:val="28"/>
          <w:lang w:val="ru-RU"/>
        </w:rPr>
        <w:t>ых</w:t>
      </w:r>
      <w:r w:rsidRPr="00773E9F">
        <w:rPr>
          <w:bCs w:val="0"/>
          <w:i/>
          <w:sz w:val="28"/>
          <w:szCs w:val="28"/>
        </w:rPr>
        <w:t xml:space="preserve"> услуг «</w:t>
      </w:r>
      <w:r w:rsidR="00111CA4">
        <w:rPr>
          <w:bCs w:val="0"/>
          <w:i/>
          <w:sz w:val="28"/>
          <w:szCs w:val="28"/>
          <w:lang w:val="ru-RU"/>
        </w:rPr>
        <w:t>Р</w:t>
      </w:r>
      <w:r w:rsidRPr="00773E9F">
        <w:rPr>
          <w:bCs w:val="0"/>
          <w:i/>
          <w:sz w:val="28"/>
          <w:szCs w:val="28"/>
        </w:rPr>
        <w:t>егистраци</w:t>
      </w:r>
      <w:r w:rsidR="00111CA4">
        <w:rPr>
          <w:bCs w:val="0"/>
          <w:i/>
          <w:sz w:val="28"/>
          <w:szCs w:val="28"/>
          <w:lang w:val="ru-RU"/>
        </w:rPr>
        <w:t>я</w:t>
      </w:r>
      <w:r w:rsidRPr="00773E9F">
        <w:rPr>
          <w:bCs w:val="0"/>
          <w:i/>
          <w:sz w:val="28"/>
          <w:szCs w:val="28"/>
        </w:rPr>
        <w:t xml:space="preserve"> товарного знака».</w:t>
      </w:r>
      <w:r w:rsidRPr="00773E9F">
        <w:rPr>
          <w:b w:val="0"/>
          <w:i/>
          <w:sz w:val="28"/>
          <w:szCs w:val="28"/>
        </w:rPr>
        <w:t xml:space="preserve"> Получатели услуги</w:t>
      </w:r>
      <w:r w:rsidR="00111CA4">
        <w:rPr>
          <w:b w:val="0"/>
          <w:i/>
          <w:sz w:val="28"/>
          <w:szCs w:val="28"/>
          <w:lang w:val="ru-RU"/>
        </w:rPr>
        <w:t xml:space="preserve"> -</w:t>
      </w:r>
      <w:r w:rsidRPr="00773E9F">
        <w:rPr>
          <w:b w:val="0"/>
          <w:i/>
          <w:sz w:val="28"/>
          <w:szCs w:val="28"/>
        </w:rPr>
        <w:t xml:space="preserve"> субъекты</w:t>
      </w:r>
      <w:r w:rsidR="00EF67AA">
        <w:rPr>
          <w:b w:val="0"/>
          <w:i/>
          <w:sz w:val="28"/>
          <w:szCs w:val="28"/>
          <w:lang w:val="ru-RU"/>
        </w:rPr>
        <w:t xml:space="preserve"> малого и среднего</w:t>
      </w:r>
      <w:r w:rsidRPr="00773E9F">
        <w:rPr>
          <w:b w:val="0"/>
          <w:i/>
          <w:sz w:val="28"/>
          <w:szCs w:val="28"/>
        </w:rPr>
        <w:t xml:space="preserve"> предпринимательства</w:t>
      </w:r>
      <w:r w:rsidR="00111CA4">
        <w:rPr>
          <w:b w:val="0"/>
          <w:i/>
          <w:sz w:val="28"/>
          <w:szCs w:val="28"/>
          <w:lang w:val="ru-RU"/>
        </w:rPr>
        <w:t>, прошедшие экспертизу в Роспатенте</w:t>
      </w:r>
      <w:r w:rsidRPr="00773E9F">
        <w:rPr>
          <w:b w:val="0"/>
          <w:i/>
          <w:sz w:val="28"/>
          <w:szCs w:val="28"/>
        </w:rPr>
        <w:t>.</w:t>
      </w:r>
    </w:p>
    <w:p w14:paraId="713C8C71" w14:textId="72AA251F" w:rsidR="00821938" w:rsidRPr="00654935" w:rsidRDefault="0082007C" w:rsidP="00654935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i/>
          <w:sz w:val="28"/>
          <w:szCs w:val="28"/>
          <w:lang w:val="en-US"/>
        </w:rPr>
      </w:pPr>
      <w:r w:rsidRPr="00773E9F">
        <w:rPr>
          <w:b w:val="0"/>
          <w:i/>
          <w:sz w:val="28"/>
          <w:szCs w:val="28"/>
        </w:rPr>
        <w:t xml:space="preserve">Просим </w:t>
      </w:r>
      <w:r w:rsidR="00111CA4">
        <w:rPr>
          <w:b w:val="0"/>
          <w:i/>
          <w:sz w:val="28"/>
          <w:szCs w:val="28"/>
          <w:lang w:val="ru-RU"/>
        </w:rPr>
        <w:t>потенциальных Исполнителей</w:t>
      </w:r>
      <w:r w:rsidRPr="00773E9F">
        <w:rPr>
          <w:b w:val="0"/>
          <w:i/>
          <w:sz w:val="28"/>
          <w:szCs w:val="28"/>
        </w:rPr>
        <w:t xml:space="preserve"> предоставить коммерческое предложение с указанием стоимости услуг, предусмотренных в Техническом задании. Коммерческое предложение просим направить на адрес электронной почты: cpprm@mbrm.ru до </w:t>
      </w:r>
      <w:r w:rsidR="00111CA4">
        <w:rPr>
          <w:b w:val="0"/>
          <w:i/>
          <w:sz w:val="28"/>
          <w:szCs w:val="28"/>
          <w:lang w:val="ru-RU"/>
        </w:rPr>
        <w:t>1</w:t>
      </w:r>
      <w:r w:rsidR="00654935" w:rsidRPr="00654935">
        <w:rPr>
          <w:b w:val="0"/>
          <w:i/>
          <w:sz w:val="28"/>
          <w:szCs w:val="28"/>
          <w:lang w:val="ru-RU"/>
        </w:rPr>
        <w:t>8</w:t>
      </w:r>
      <w:r w:rsidR="00111CA4">
        <w:rPr>
          <w:b w:val="0"/>
          <w:i/>
          <w:sz w:val="28"/>
          <w:szCs w:val="28"/>
          <w:lang w:val="ru-RU"/>
        </w:rPr>
        <w:t>.03.2024</w:t>
      </w:r>
    </w:p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2C1C0BE2" w14:textId="3AE4CC74" w:rsidR="003D605F" w:rsidRPr="00C20313" w:rsidRDefault="003D605F" w:rsidP="003D605F">
      <w:pPr>
        <w:pStyle w:val="2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C20313">
        <w:rPr>
          <w:sz w:val="24"/>
          <w:szCs w:val="24"/>
        </w:rPr>
        <w:t>Техническое задание</w:t>
      </w:r>
    </w:p>
    <w:p w14:paraId="5B65EDD9" w14:textId="3C999C8A" w:rsidR="008670D2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оказания комплекс</w:t>
      </w:r>
      <w:r w:rsidR="00160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ных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в</w:t>
      </w:r>
    </w:p>
    <w:p w14:paraId="4B00A0E9" w14:textId="1819260B" w:rsidR="003D605F" w:rsidRPr="00C20313" w:rsidRDefault="009C3751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товарного знака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229F33E" w14:textId="77777777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536"/>
      </w:tblGrid>
      <w:tr w:rsidR="003D605F" w:rsidRPr="003D7468" w14:paraId="389EEE3A" w14:textId="77777777" w:rsidTr="00497905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AC5" w14:textId="5FB9438A" w:rsidR="003D605F" w:rsidRPr="003D7468" w:rsidRDefault="009C3751" w:rsidP="0003270B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4274132"/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A04" w14:textId="2C78F8FB" w:rsidR="00C20313" w:rsidRDefault="00111CA4" w:rsidP="00C20313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слуга 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егистраци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товарного знака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МСП 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прошедшие экспертизу в Роспатенте,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2031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комплексной и включает в себя следующие компоненты:</w:t>
            </w:r>
          </w:p>
          <w:p w14:paraId="37F46D75" w14:textId="3EC55E34" w:rsidR="00111CA4" w:rsidRDefault="00111CA4" w:rsidP="00111CA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69606C" w:rsidRP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содействие в </w:t>
            </w:r>
            <w:r w:rsidRPr="00111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предпринимательства;</w:t>
            </w:r>
          </w:p>
          <w:p w14:paraId="5861DA2E" w14:textId="7D0559BB" w:rsidR="00CE08AA" w:rsidRDefault="0069606C" w:rsidP="00CE08AA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в Роспатент заявки на регистрацию товарного знака и документов, подтверждающих оплату регистрационных пошлин. </w:t>
            </w:r>
          </w:p>
          <w:p w14:paraId="57B9EA8D" w14:textId="2D96199D" w:rsidR="00832BE0" w:rsidRDefault="0069606C" w:rsidP="00832BE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Оказание услуги осуществляется при софинансировании субъектом МСП</w:t>
            </w:r>
            <w:r w:rsidR="00CE08AA">
              <w:rPr>
                <w:rFonts w:ascii="Times New Roman" w:hAnsi="Times New Roman"/>
                <w:b/>
              </w:rPr>
              <w:t>-Получателем услуги</w:t>
            </w:r>
            <w:r>
              <w:rPr>
                <w:rFonts w:ascii="Times New Roman" w:hAnsi="Times New Roman"/>
                <w:b/>
              </w:rPr>
              <w:t xml:space="preserve"> стоимости услуги</w:t>
            </w:r>
            <w:r w:rsidR="00BB1723">
              <w:rPr>
                <w:rFonts w:ascii="Times New Roman" w:hAnsi="Times New Roman"/>
                <w:b/>
              </w:rPr>
              <w:t>. Софинансируется стоимость госпошлины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="005C535E">
              <w:rPr>
                <w:rFonts w:ascii="Times New Roman" w:hAnsi="Times New Roman"/>
                <w:b/>
              </w:rPr>
              <w:t xml:space="preserve">ПРЕВЫШАЮЩАЯ </w:t>
            </w:r>
            <w:r>
              <w:rPr>
                <w:rFonts w:ascii="Times New Roman" w:hAnsi="Times New Roman"/>
                <w:b/>
              </w:rPr>
              <w:t xml:space="preserve">стоимость </w:t>
            </w:r>
            <w:r w:rsidR="00BB1723">
              <w:rPr>
                <w:rFonts w:ascii="Times New Roman" w:hAnsi="Times New Roman"/>
                <w:b/>
              </w:rPr>
              <w:t xml:space="preserve">льготного </w:t>
            </w:r>
            <w:r>
              <w:rPr>
                <w:rFonts w:ascii="Times New Roman" w:hAnsi="Times New Roman"/>
                <w:b/>
              </w:rPr>
              <w:t>тарифа</w:t>
            </w:r>
            <w:r w:rsidR="00BB172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811559C" w14:textId="20338450" w:rsidR="00832BE0" w:rsidRDefault="00832BE0" w:rsidP="00832BE0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Льготный тариф за юридические значимые действия (осуществление р</w:t>
            </w:r>
            <w:r w:rsidRPr="00BB1723">
              <w:rPr>
                <w:rFonts w:ascii="Times New Roman" w:hAnsi="Times New Roman"/>
                <w:b/>
              </w:rPr>
              <w:t>егистраци</w:t>
            </w:r>
            <w:r>
              <w:rPr>
                <w:rFonts w:ascii="Times New Roman" w:hAnsi="Times New Roman"/>
                <w:b/>
              </w:rPr>
              <w:t xml:space="preserve">и товарного знака </w:t>
            </w:r>
            <w:r w:rsidRPr="00BB1723">
              <w:rPr>
                <w:rFonts w:ascii="Times New Roman" w:hAnsi="Times New Roman"/>
                <w:b/>
              </w:rPr>
              <w:t>и выдач</w:t>
            </w:r>
            <w:r>
              <w:rPr>
                <w:rFonts w:ascii="Times New Roman" w:hAnsi="Times New Roman"/>
                <w:b/>
              </w:rPr>
              <w:t>и</w:t>
            </w:r>
            <w:r w:rsidRPr="00BB1723">
              <w:rPr>
                <w:rFonts w:ascii="Times New Roman" w:hAnsi="Times New Roman"/>
                <w:b/>
              </w:rPr>
              <w:t xml:space="preserve"> свидетельства на </w:t>
            </w:r>
            <w:r>
              <w:rPr>
                <w:rFonts w:ascii="Times New Roman" w:hAnsi="Times New Roman"/>
                <w:b/>
              </w:rPr>
              <w:t>товарный знак на бумажном носителе (пункт 2.11 и 2.14 тарифов Роспатента), установлен в размере 12 600, 00 (двенадцать тысяч шестьсот) рублей за одну единицу услуги, в том числе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11200 (одиннадцать тысяч двести) рублей за подачу заявки на регистрацию </w:t>
            </w:r>
            <w:r w:rsidR="005C535E">
              <w:rPr>
                <w:rFonts w:ascii="Times New Roman" w:hAnsi="Times New Roman"/>
                <w:b/>
              </w:rPr>
              <w:t xml:space="preserve">товарного знака </w:t>
            </w:r>
            <w:r>
              <w:rPr>
                <w:rFonts w:ascii="Times New Roman" w:hAnsi="Times New Roman"/>
                <w:b/>
              </w:rPr>
              <w:t>не более 5 классов МКТУ  и 1 400 (одна тысяча четыреста) рублей за получение свидетельства на бумажном носителе.</w:t>
            </w:r>
          </w:p>
          <w:p w14:paraId="2E2A63CE" w14:textId="3C0E1418" w:rsidR="00BB1723" w:rsidRDefault="00BB172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</w:p>
          <w:p w14:paraId="1D96AE06" w14:textId="38145F04" w:rsidR="003D605F" w:rsidRPr="007C6D37" w:rsidRDefault="003D605F" w:rsidP="00BB1723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3751" w:rsidRPr="003D7468" w14:paraId="4CB915F5" w14:textId="77777777" w:rsidTr="00497905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078A" w14:textId="28FA4B57" w:rsidR="009C3751" w:rsidRPr="003D7468" w:rsidRDefault="009C3751" w:rsidP="009C375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EAE8" w14:textId="054CCC2D" w:rsidR="009C3751" w:rsidRPr="000D79C4" w:rsidRDefault="009C3751" w:rsidP="00A1121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оказывается в онлайн или офлайн формате. </w:t>
            </w:r>
          </w:p>
          <w:p w14:paraId="2583C186" w14:textId="08531905" w:rsidR="009C3751" w:rsidRPr="000D79C4" w:rsidRDefault="00BB1723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К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 xml:space="preserve">оличество получателей услуг субъектов МСП – </w:t>
            </w:r>
            <w:r>
              <w:rPr>
                <w:rFonts w:ascii="Times New Roman" w:eastAsia="Times New Roman" w:hAnsi="Times New Roman"/>
                <w:lang w:eastAsia="ar-SA"/>
              </w:rPr>
              <w:t>15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ar-SA"/>
              </w:rPr>
              <w:t>пятнадцать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20C653DA" w14:textId="77777777" w:rsidR="00BB1723" w:rsidRDefault="004C2C27" w:rsidP="004C2C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тоимость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38B85E5" w14:textId="6C806542" w:rsidR="00BB1723" w:rsidRDefault="00BB1723" w:rsidP="00BB172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111C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бесплатно,</w:t>
            </w:r>
          </w:p>
          <w:p w14:paraId="1B350D1C" w14:textId="6E9B1BC4" w:rsidR="001A3F5E" w:rsidRDefault="001A3F5E" w:rsidP="00BB172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расчет стоимости государственной регистрации товарного знака, превышающей льготный тариф - бесплатно; </w:t>
            </w:r>
          </w:p>
          <w:p w14:paraId="4AA3FD22" w14:textId="002AF803" w:rsidR="009C3751" w:rsidRDefault="004C2C27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12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комплекта заявочных документов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регистрацию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выдачу свидетельства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тысяч) руб.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348F6710" w14:textId="7981AC2D" w:rsidR="001D2EAA" w:rsidRDefault="004C2C27" w:rsidP="004C2C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стоимость услуг по оплат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D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льготной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гос.пошлины за 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подачу заявки на 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регистрацию товарного 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обозначения</w:t>
            </w:r>
            <w:r w:rsidR="001D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получение </w:t>
            </w:r>
            <w:r w:rsidR="001D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свидетельства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получателей услуг 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189</w:t>
            </w:r>
            <w:r w:rsidR="003D511E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 (</w:t>
            </w:r>
            <w:r w:rsidR="00BB1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 восемьдесят </w:t>
            </w:r>
            <w:r w:rsidR="00832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девять </w:t>
            </w:r>
            <w:r w:rsidR="003D511E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тысяч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руб. </w:t>
            </w:r>
            <w:r w:rsidR="003815A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компенсируется за счет </w:t>
            </w:r>
            <w:r w:rsidR="007753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МКК Фонд поддержки предпринимательства РМ</w:t>
            </w:r>
            <w:r w:rsidR="003815A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факту оказания услуг</w:t>
            </w:r>
            <w:r w:rsidR="001D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включает в себя:</w:t>
            </w:r>
          </w:p>
          <w:p w14:paraId="62E7140F" w14:textId="726172B9" w:rsidR="00E84A61" w:rsidRDefault="00E84A61" w:rsidP="004C2C2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- 168 000</w:t>
            </w:r>
            <w:r w:rsidR="001D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 шестьдесят восемь тысяч)</w:t>
            </w:r>
            <w:r w:rsidR="001D2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госпошлина по </w:t>
            </w:r>
            <w:r w:rsidR="001D2EAA">
              <w:rPr>
                <w:rFonts w:ascii="Times New Roman" w:hAnsi="Times New Roman"/>
                <w:b/>
              </w:rPr>
              <w:t>пункт</w:t>
            </w:r>
            <w:r>
              <w:rPr>
                <w:rFonts w:ascii="Times New Roman" w:hAnsi="Times New Roman"/>
                <w:b/>
              </w:rPr>
              <w:t>у</w:t>
            </w:r>
            <w:r w:rsidR="001D2EAA">
              <w:rPr>
                <w:rFonts w:ascii="Times New Roman" w:hAnsi="Times New Roman"/>
                <w:b/>
              </w:rPr>
              <w:t xml:space="preserve"> 2.11 </w:t>
            </w:r>
            <w:r>
              <w:rPr>
                <w:rFonts w:ascii="Times New Roman" w:hAnsi="Times New Roman"/>
                <w:b/>
              </w:rPr>
              <w:t>тарифов Роспатента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84A61">
              <w:rPr>
                <w:rFonts w:ascii="Times New Roman" w:hAnsi="Times New Roman"/>
                <w:bCs/>
              </w:rPr>
              <w:t>для 15 получателей услуг</w:t>
            </w:r>
          </w:p>
          <w:p w14:paraId="4F88FC2B" w14:textId="3AFFBD09" w:rsidR="004C2C27" w:rsidRDefault="00E84A61" w:rsidP="004C2C27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E84A61">
              <w:rPr>
                <w:rFonts w:ascii="Times New Roman" w:hAnsi="Times New Roman"/>
                <w:bCs/>
              </w:rPr>
              <w:t xml:space="preserve">21 000 (двадцать одна тысяча) рублей госпошлина </w:t>
            </w:r>
            <w:r w:rsidRPr="00E84A61">
              <w:rPr>
                <w:rFonts w:ascii="Times New Roman" w:hAnsi="Times New Roman"/>
                <w:b/>
              </w:rPr>
              <w:t>по пункту</w:t>
            </w:r>
            <w:r w:rsidR="001D2EAA" w:rsidRPr="00E84A61">
              <w:rPr>
                <w:rFonts w:ascii="Times New Roman" w:hAnsi="Times New Roman"/>
                <w:b/>
              </w:rPr>
              <w:t xml:space="preserve"> 2.14 тарифов Роспатента</w:t>
            </w:r>
            <w:r w:rsidRPr="00E84A61">
              <w:rPr>
                <w:rFonts w:ascii="Times New Roman" w:hAnsi="Times New Roman"/>
                <w:b/>
              </w:rPr>
              <w:t xml:space="preserve"> </w:t>
            </w:r>
            <w:r w:rsidRPr="00E84A61">
              <w:rPr>
                <w:rFonts w:ascii="Times New Roman" w:hAnsi="Times New Roman"/>
                <w:bCs/>
              </w:rPr>
              <w:t>для 15 получателей услуг</w:t>
            </w:r>
            <w:r w:rsidR="001A3F5E">
              <w:rPr>
                <w:rFonts w:ascii="Times New Roman" w:hAnsi="Times New Roman"/>
                <w:bCs/>
              </w:rPr>
              <w:t>;</w:t>
            </w:r>
          </w:p>
          <w:p w14:paraId="2E315A94" w14:textId="623F7B37" w:rsidR="001A3F5E" w:rsidRDefault="001A3F5E" w:rsidP="004C2C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стоимость услуг по оплате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льготной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гос.пошлины за подачу</w:t>
            </w:r>
          </w:p>
          <w:p w14:paraId="4031444C" w14:textId="7C72C913" w:rsidR="00EF67AA" w:rsidRPr="000D79C4" w:rsidRDefault="00EF67AA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</w:p>
          <w:p w14:paraId="1D7C56B9" w14:textId="10FC7E70" w:rsidR="00497905" w:rsidRDefault="008670D2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 xml:space="preserve">Услуга предоставляется, исходя из принципа, что один субъект МСП может получить только одну </w:t>
            </w:r>
            <w:r w:rsidR="00EF67AA">
              <w:rPr>
                <w:rFonts w:ascii="Times New Roman" w:eastAsia="Times New Roman" w:hAnsi="Times New Roman"/>
                <w:lang w:eastAsia="ar-SA"/>
              </w:rPr>
              <w:t xml:space="preserve">комплексную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услугу.</w:t>
            </w:r>
            <w:r w:rsidR="00497905" w:rsidRPr="000D79C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FF0F2E4" w14:textId="1D346A36" w:rsidR="00497905" w:rsidRPr="00CE08AA" w:rsidRDefault="00497905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CE08A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       Услуга должна быть оказана </w:t>
            </w:r>
            <w:r w:rsidR="00E84A61" w:rsidRPr="00CE08A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до </w:t>
            </w:r>
            <w:r w:rsidR="00CE08A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октября </w:t>
            </w:r>
            <w:r w:rsidRPr="00CE08AA">
              <w:rPr>
                <w:rFonts w:ascii="Times New Roman" w:eastAsia="Times New Roman" w:hAnsi="Times New Roman"/>
                <w:b/>
                <w:bCs/>
                <w:lang w:eastAsia="ar-SA"/>
              </w:rPr>
              <w:t>202</w:t>
            </w:r>
            <w:r w:rsidR="00E84A61" w:rsidRPr="00CE08AA">
              <w:rPr>
                <w:rFonts w:ascii="Times New Roman" w:eastAsia="Times New Roman" w:hAnsi="Times New Roman"/>
                <w:b/>
                <w:bCs/>
                <w:lang w:eastAsia="ar-SA"/>
              </w:rPr>
              <w:t>4</w:t>
            </w:r>
            <w:r w:rsidRPr="00CE08A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года.</w:t>
            </w:r>
          </w:p>
          <w:p w14:paraId="35C43645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14:paraId="4362B26F" w14:textId="624862B5" w:rsidR="009C3751" w:rsidRPr="00CE08AA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CE08AA">
              <w:rPr>
                <w:b/>
              </w:rPr>
              <w:t xml:space="preserve">- </w:t>
            </w:r>
            <w:r w:rsidRPr="00CE08AA">
              <w:rPr>
                <w:rFonts w:ascii="Times New Roman" w:eastAsia="Times New Roman" w:hAnsi="Times New Roman"/>
                <w:b/>
                <w:lang w:eastAsia="ar-SA"/>
              </w:rPr>
              <w:t>субъекты</w:t>
            </w:r>
            <w:r w:rsidRPr="00CE08AA">
              <w:rPr>
                <w:b/>
              </w:rPr>
              <w:t xml:space="preserve"> </w:t>
            </w:r>
            <w:r w:rsidRPr="00CE08AA">
              <w:rPr>
                <w:rFonts w:ascii="Times New Roman" w:eastAsia="Times New Roman" w:hAnsi="Times New Roman"/>
                <w:b/>
                <w:lang w:eastAsia="ar-SA"/>
              </w:rPr>
              <w:t xml:space="preserve">предпринимательства, </w:t>
            </w:r>
            <w:r w:rsidR="00E84A61" w:rsidRPr="00CE08AA">
              <w:rPr>
                <w:rFonts w:ascii="Times New Roman" w:eastAsia="Times New Roman" w:hAnsi="Times New Roman"/>
                <w:b/>
                <w:lang w:eastAsia="ar-SA"/>
              </w:rPr>
              <w:t>состоящие в едином реестре субъектов малого и среднего предпринимательства</w:t>
            </w:r>
            <w:r w:rsidRPr="00CE08AA">
              <w:rPr>
                <w:rFonts w:ascii="Times New Roman" w:eastAsia="Times New Roman" w:hAnsi="Times New Roman"/>
                <w:b/>
                <w:lang w:eastAsia="ar-SA"/>
              </w:rPr>
              <w:t xml:space="preserve">, зарегистрированные </w:t>
            </w:r>
            <w:r w:rsidR="00E84A61" w:rsidRPr="00CE08AA">
              <w:rPr>
                <w:rFonts w:ascii="Times New Roman" w:eastAsia="Times New Roman" w:hAnsi="Times New Roman"/>
                <w:b/>
                <w:lang w:eastAsia="ar-SA"/>
              </w:rPr>
              <w:t xml:space="preserve">и осуществляющие свою деятельность </w:t>
            </w:r>
            <w:r w:rsidRPr="00CE08AA">
              <w:rPr>
                <w:rFonts w:ascii="Times New Roman" w:eastAsia="Times New Roman" w:hAnsi="Times New Roman"/>
                <w:b/>
                <w:lang w:eastAsia="ar-SA"/>
              </w:rPr>
              <w:t>на территории Республики Мордовия</w:t>
            </w:r>
            <w:r w:rsidR="005C535E" w:rsidRPr="00CE08AA">
              <w:rPr>
                <w:rFonts w:ascii="Times New Roman" w:eastAsia="Times New Roman" w:hAnsi="Times New Roman"/>
                <w:b/>
                <w:lang w:eastAsia="ar-SA"/>
              </w:rPr>
              <w:t>, а также получившие положительное решение Роспатента о регистрации товарного знака.</w:t>
            </w:r>
          </w:p>
          <w:p w14:paraId="53463D07" w14:textId="77777777" w:rsidR="00EB112B" w:rsidRDefault="00EB112B" w:rsidP="00EB112B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следующую отчетную документацию:</w:t>
            </w:r>
          </w:p>
          <w:p w14:paraId="48A00A36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аналитическую справку в электронном виде и на бумажном носителе в свободной форме, подписанную руководителем Исполнителя;</w:t>
            </w:r>
          </w:p>
          <w:p w14:paraId="3EB49D33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31FF705D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 сдачи-приемки оказанных услуг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(промежуточный акт)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в 2 (двух) экземплярах согласно Приложению 2 к Договору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2F867A86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оригинал заявления на получение комплексной услуги организации инфраструктуры поддержки, предоставление услуг которых организовано в Центре «Мой бизнес» согласно приложению № 1 к Техническому заданию;</w:t>
            </w:r>
          </w:p>
          <w:p w14:paraId="55173F3E" w14:textId="5C486F02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реестр уникальных субъектов малого и среднего предпринимательства, получивших государственную поддержку в электронном виде </w:t>
            </w:r>
            <w:r w:rsidRPr="000D79C4">
              <w:t xml:space="preserve">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(в формате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val="en-US" w:eastAsia="zh-CN" w:bidi="hi-IN"/>
              </w:rPr>
              <w:t>E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xcel)  и на бумажном носителе, подписанный руководителем Исполнителя</w:t>
            </w:r>
            <w:r w:rsidR="005C535E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,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77E2222F" w14:textId="6F0526FD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копию двухстороннего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Договор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между Исполнителем и субъектом МСП, </w:t>
            </w:r>
          </w:p>
          <w:p w14:paraId="39465E29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оригинал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сдачи-приемки оказанных услуг согласно приложению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к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двухстороннему договору между Исполнителем и Получателем услуг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5B9712C0" w14:textId="77777777" w:rsidR="00EB112B" w:rsidRPr="00587AB1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в случае превышения установленного Договором предельного значения госпошлины </w:t>
            </w:r>
            <w:r w:rsidRPr="005C535E">
              <w:rPr>
                <w:rFonts w:ascii="Times New Roman" w:eastAsia="SimSun" w:hAnsi="Times New Roman"/>
                <w:b/>
                <w:bCs/>
                <w:color w:val="000000"/>
                <w:kern w:val="1"/>
                <w:lang w:eastAsia="zh-CN" w:bidi="hi-IN"/>
              </w:rPr>
              <w:t>оригинал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согласия Получателя услуг на софинансирование оплаты гос.пошлины, по форме согласно Приложения С к двухстороннему договору между Исполнителем и Получателем услуг; </w:t>
            </w:r>
          </w:p>
          <w:p w14:paraId="4DB73102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в случае оказания услуги в режиме онлайн предоставить скриншоты экрана во время оказания услуги в онлайн – формате, отражающие получателя услуги, эксперта. Фотографии (скриншоты) предоставляются на электронном носителе (usb – флеш - накопителе);</w:t>
            </w:r>
          </w:p>
          <w:p w14:paraId="07DFEABA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исполнитель должен обеспечить наличие не менее 2 скриншотов с отзывами участников об оказанных услугах </w:t>
            </w: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(usb – флеш - накопителе)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343CA29C" w14:textId="77777777" w:rsidR="00EB112B" w:rsidRPr="00CD4B46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CD4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копии платежных документов подтверждающих оплату пошлин Получателем услуги;</w:t>
            </w:r>
          </w:p>
          <w:p w14:paraId="153707A0" w14:textId="0E691D2A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скан-копии документа, подтверждающего получение </w:t>
            </w:r>
            <w:r w:rsidR="005C5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свидетельства о </w:t>
            </w:r>
            <w:r w:rsidRPr="003D7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регистрации;</w:t>
            </w:r>
          </w:p>
          <w:p w14:paraId="7B2C4D81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иные материалы и документы по усмотрению Исполнителя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.</w:t>
            </w:r>
          </w:p>
          <w:p w14:paraId="6DA63988" w14:textId="77777777" w:rsidR="00EB112B" w:rsidRPr="003D7468" w:rsidRDefault="00EB112B" w:rsidP="00EB112B">
            <w:pPr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Документы, входящие в состав отчета, не должны содержать в себе помарок и исправлений. </w:t>
            </w:r>
          </w:p>
          <w:p w14:paraId="1CFA175C" w14:textId="77777777" w:rsidR="00EB112B" w:rsidRPr="003D7468" w:rsidRDefault="00EB112B" w:rsidP="00EB112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заверен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Исполнителя. </w:t>
            </w:r>
          </w:p>
          <w:p w14:paraId="415EEF20" w14:textId="77777777" w:rsidR="00EB112B" w:rsidRPr="000D79C4" w:rsidRDefault="00EB112B" w:rsidP="00EB112B">
            <w:pPr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 предоставляется на бумажном носителе и в электронном виде.</w:t>
            </w:r>
          </w:p>
          <w:p w14:paraId="1055F588" w14:textId="77777777" w:rsidR="009C3751" w:rsidRDefault="009C3751" w:rsidP="009C3751">
            <w:pPr>
              <w:keepNext/>
              <w:keepLines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1982476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B72" w14:textId="04E89A43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>Порядок оказания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F855" w14:textId="77777777" w:rsidR="000F3EA7" w:rsidRDefault="002A5AF0" w:rsidP="00F06B44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Субъекты МСП могут обращаться за оказанием</w:t>
            </w:r>
            <w:r w:rsidRPr="00EC3E9C">
              <w:rPr>
                <w:rFonts w:ascii="Times New Roman" w:hAnsi="Times New Roman"/>
              </w:rPr>
              <w:t xml:space="preserve"> 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услуги как к Заказчику, так и непосредственно к Исполнителю.</w:t>
            </w:r>
            <w:r w:rsidR="00F06B44" w:rsidRPr="001F18D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3D977A57" w14:textId="71909358" w:rsidR="002A5AF0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 полном объеме передаются Заказчику.</w:t>
            </w:r>
          </w:p>
          <w:p w14:paraId="773D26FB" w14:textId="77777777" w:rsidR="002A5AF0" w:rsidRPr="00014C82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14:paraId="000D610D" w14:textId="77777777" w:rsidR="002A5AF0" w:rsidRDefault="002A5AF0" w:rsidP="002A5AF0">
            <w:pPr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  <w:r w:rsidRPr="00E200B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BBB3F90" w14:textId="7AC7A496" w:rsidR="002A5AF0" w:rsidRPr="003D7468" w:rsidRDefault="002A5AF0" w:rsidP="002A5AF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317FB650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D9F" w14:textId="6A72BD3A" w:rsidR="00E16BDA" w:rsidRPr="006069DA" w:rsidRDefault="00E16BDA" w:rsidP="00E16BDA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характеристикам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069DA">
              <w:rPr>
                <w:rFonts w:ascii="Times New Roman" w:eastAsia="Times New Roman" w:hAnsi="Times New Roman"/>
                <w:lang w:eastAsia="ru-RU"/>
              </w:rPr>
              <w:t>/</w:t>
            </w:r>
            <w:r w:rsidR="006069DA"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69DA"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CBCF5C6" w14:textId="77777777" w:rsidR="00E16BDA" w:rsidRPr="006069DA" w:rsidRDefault="00E16BDA" w:rsidP="00E16BDA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A67A7" w14:textId="7A5D5EA1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12441" w14:textId="32479A6B" w:rsidR="000A3994" w:rsidRPr="005C535E" w:rsidRDefault="005C535E" w:rsidP="005C535E">
            <w:pPr>
              <w:pStyle w:val="a7"/>
              <w:keepNext/>
              <w:keepLines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line="24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Услуги по </w:t>
            </w: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</w:t>
            </w: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проведение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="000A3994"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ключает в себя:</w:t>
            </w:r>
          </w:p>
          <w:p w14:paraId="01F36E1D" w14:textId="2C4812AD" w:rsidR="00636203" w:rsidRDefault="00D45DF8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C53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запросу Получателя услуг </w:t>
            </w:r>
            <w:r w:rsidR="001A3F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Исполнителем оказывается консультационная поддержка по заполнению формы «Расчет рейтинга бизнеса» 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A3F5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Цифровой платформе МСП.</w:t>
            </w:r>
          </w:p>
          <w:p w14:paraId="0EB12D52" w14:textId="1E3CB157" w:rsidR="00CE08AA" w:rsidRDefault="001A3F5E" w:rsidP="00CE08AA">
            <w:pPr>
              <w:pStyle w:val="before"/>
              <w:spacing w:before="40"/>
              <w:ind w:firstLine="19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CE0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по 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направлени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в Роспатент заявки на регистрацию товарного знака и документов, подтверждающих оплату регистрационных пошлин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, включают в себя: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41E408D" w14:textId="77777777" w:rsidR="00CE08AA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8729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CE08AA" w:rsidRPr="00696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расчет и оплата стоимости государственной пошлины </w:t>
            </w:r>
            <w:r w:rsidR="00CE08AA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необходимой для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регистрации товарного знака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для каждого получателя услуг, направление необходимых документов на регистрацию товарного знака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свидетельства 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 бумажном носителе.</w:t>
            </w:r>
          </w:p>
          <w:p w14:paraId="2876D0F8" w14:textId="1ABD4941" w:rsidR="00CE08AA" w:rsidRDefault="00CE08AA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выполняет расчёт размера регистрационных пошлин, необходимых для совершения юридически значимых действий, связанных с государственной регистрацией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товарного знака, и передает информацию Получателю услуг.</w:t>
            </w:r>
            <w:r w:rsidR="00E8729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C68A180" w14:textId="177CC3F8" w:rsidR="00241770" w:rsidRDefault="00241770" w:rsidP="00CE08AA">
            <w:pPr>
              <w:pStyle w:val="before"/>
              <w:spacing w:before="40"/>
              <w:ind w:firstLine="3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 осуществляет взаимодействие со специалистами Роспатента, от имени и в интересах Получателя услуги,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всех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этапах 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регистрации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товарного знака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26C4B82" w14:textId="0A866B97" w:rsidR="00636203" w:rsidRDefault="00241770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 случае поступления запросов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от Роспатента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подготавливает и направляет в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Роспатент, от имени и в интересах Получателя услуги ответы на любые входящие документы формального характера, поступающие от эксперта Роспатента. </w:t>
            </w:r>
          </w:p>
          <w:p w14:paraId="11203FE4" w14:textId="046ADCD4" w:rsidR="00241770" w:rsidRPr="00E8729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оплачивает регистрационные пошлины за Получателя услуги</w:t>
            </w:r>
            <w:r w:rsidR="00CE08A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в пределах льготного тарифа.</w:t>
            </w:r>
          </w:p>
          <w:p w14:paraId="493476BC" w14:textId="1DA3CFCD" w:rsidR="00636203" w:rsidRDefault="00636203" w:rsidP="00CE08AA">
            <w:pPr>
              <w:pStyle w:val="before"/>
              <w:spacing w:before="40"/>
              <w:ind w:firstLine="3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направляет в уполномоченный орган исполнительной власти РФ Роспатент документы</w:t>
            </w:r>
            <w:r w:rsidR="003B03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подтверждающие оплату регистрационных пошлин. </w:t>
            </w:r>
          </w:p>
          <w:p w14:paraId="236C071B" w14:textId="0BB6476F" w:rsidR="00C07122" w:rsidRDefault="00C07122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При наличии в заявке на регистрацию товарного знака ошибок, допущенных по вине Исполнителя или технических ошибок, возникших по вине Роспатента, Исполнитель обязан устранить их за свой счет в сроки, предусмотренные законодательством.    </w:t>
            </w:r>
          </w:p>
          <w:p w14:paraId="4484B0CE" w14:textId="77CE127A" w:rsidR="000F3EA7" w:rsidRPr="003D7468" w:rsidRDefault="007C4900" w:rsidP="00306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</w:t>
            </w:r>
            <w:r w:rsidR="00306DAF" w:rsidRPr="0027638B">
              <w:rPr>
                <w:rFonts w:ascii="Times New Roman" w:eastAsia="Calibri" w:hAnsi="Times New Roman" w:cs="Times New Roman"/>
                <w:b/>
                <w:bCs/>
              </w:rPr>
              <w:t xml:space="preserve">Конфиденциальность информации: 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Результаты работы являются конфиденциальной информацией.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Получатель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Получателя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</w:tr>
      <w:tr w:rsidR="002A5AF0" w:rsidRPr="003D7468" w14:paraId="59530906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EFC" w14:textId="076506FB" w:rsidR="002A5AF0" w:rsidRPr="003D7468" w:rsidRDefault="00CD4B46" w:rsidP="002A5AF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>Организация места оказания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1118" w14:textId="77777777" w:rsidR="00CD4B46" w:rsidRPr="00D36ED0" w:rsidRDefault="00CD4B46" w:rsidP="00CD4B46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41C5B8E5" w14:textId="636E5F21" w:rsidR="00497905" w:rsidRPr="003D7468" w:rsidRDefault="00497905" w:rsidP="00497905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5" w:rsidRPr="003D7468" w14:paraId="4D104B1A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13B" w14:textId="72D8EF66" w:rsidR="00497905" w:rsidRPr="003D7468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Проведение услуг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5D245" w14:textId="10187682" w:rsidR="00497905" w:rsidRPr="003D7468" w:rsidRDefault="00497905" w:rsidP="004979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Исполнитель должен обеспечить доступ представителя Заказчика к системе учета, а также возможность дистанционного наблюдения за ходом оказания услуги в случае необходимости.</w:t>
            </w:r>
          </w:p>
        </w:tc>
      </w:tr>
      <w:tr w:rsidR="00497905" w:rsidRPr="003D7468" w14:paraId="6095EF84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CFE" w14:textId="4ED23F73" w:rsidR="00497905" w:rsidRPr="00D36ED0" w:rsidRDefault="00497905" w:rsidP="00497905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>Информационное освещение оказания услуг</w:t>
            </w:r>
          </w:p>
          <w:p w14:paraId="29B7D7A6" w14:textId="77777777" w:rsidR="00497905" w:rsidRPr="00D36ED0" w:rsidRDefault="00497905" w:rsidP="0049790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66E0F248" w14:textId="77777777" w:rsidR="00497905" w:rsidRPr="001A6F26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9E42" w14:textId="77777777" w:rsidR="00773E9F" w:rsidRPr="00495BDE" w:rsidRDefault="00773E9F" w:rsidP="00773E9F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Микрокредитной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5EBBAAD7" w14:textId="71652CED" w:rsidR="00497905" w:rsidRPr="001A6F26" w:rsidRDefault="00497905" w:rsidP="00497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  <w:bookmarkEnd w:id="0"/>
    </w:tbl>
    <w:p w14:paraId="0ACD0808" w14:textId="05E6A22F" w:rsidR="00E17D31" w:rsidRDefault="00E17D31" w:rsidP="00E17D31"/>
    <w:p w14:paraId="7BE8A8CE" w14:textId="27A0EED5" w:rsidR="00EC22B3" w:rsidRDefault="00EC22B3" w:rsidP="00E17D31"/>
    <w:p w14:paraId="63F72EEE" w14:textId="1CD03A3A" w:rsidR="00EC22B3" w:rsidRDefault="00EC22B3" w:rsidP="00E17D31"/>
    <w:p w14:paraId="7B568DC5" w14:textId="4289C271" w:rsidR="00EC22B3" w:rsidRDefault="00EC22B3" w:rsidP="00E17D31"/>
    <w:p w14:paraId="39F536E7" w14:textId="1563A317" w:rsidR="00EC22B3" w:rsidRDefault="00EC22B3" w:rsidP="00E17D31"/>
    <w:p w14:paraId="2A7458A3" w14:textId="4C79304B" w:rsidR="00EC22B3" w:rsidRDefault="00EC22B3" w:rsidP="00E17D31"/>
    <w:p w14:paraId="603E873C" w14:textId="59D6E867" w:rsidR="00EC22B3" w:rsidRDefault="00EC22B3" w:rsidP="00E17D31"/>
    <w:p w14:paraId="249EAEEE" w14:textId="76A9AF6F" w:rsidR="00EC22B3" w:rsidRDefault="00EC22B3" w:rsidP="00E17D31"/>
    <w:p w14:paraId="66BC2065" w14:textId="5A33B242" w:rsidR="00EC22B3" w:rsidRDefault="00EC22B3" w:rsidP="00E17D31"/>
    <w:p w14:paraId="0C4A7994" w14:textId="2026CFF3" w:rsidR="00EC22B3" w:rsidRDefault="00EC22B3" w:rsidP="00E17D31"/>
    <w:p w14:paraId="0C046510" w14:textId="1FA5CABD" w:rsidR="00EC22B3" w:rsidRDefault="00EC22B3" w:rsidP="00E17D31"/>
    <w:p w14:paraId="365F89C8" w14:textId="0A357E53" w:rsidR="00EC22B3" w:rsidRDefault="00EC22B3" w:rsidP="00E17D31"/>
    <w:p w14:paraId="413BE043" w14:textId="31174754" w:rsidR="00EC22B3" w:rsidRDefault="00EC22B3" w:rsidP="00E17D31"/>
    <w:p w14:paraId="651824F3" w14:textId="6A4E6A66" w:rsidR="00EC22B3" w:rsidRDefault="00EC22B3" w:rsidP="00E17D31"/>
    <w:p w14:paraId="5D54A903" w14:textId="13E4CFC1" w:rsidR="00EC22B3" w:rsidRDefault="00EC22B3" w:rsidP="00E17D31"/>
    <w:p w14:paraId="4C02D5A9" w14:textId="23CB973A" w:rsidR="00EC22B3" w:rsidRDefault="00EC22B3" w:rsidP="00E17D31"/>
    <w:p w14:paraId="547555F3" w14:textId="346F28DD" w:rsidR="00EC22B3" w:rsidRDefault="00EC22B3" w:rsidP="00E17D31"/>
    <w:p w14:paraId="277F7B1B" w14:textId="60A285F6" w:rsidR="00EC22B3" w:rsidRDefault="00EC22B3" w:rsidP="00E17D31"/>
    <w:p w14:paraId="55FA0F53" w14:textId="752ABEA3" w:rsidR="00EC22B3" w:rsidRDefault="00EC22B3" w:rsidP="00E17D31"/>
    <w:p w14:paraId="03E06B1B" w14:textId="53798FE6" w:rsidR="00EC22B3" w:rsidRDefault="00EC22B3" w:rsidP="00E17D31"/>
    <w:p w14:paraId="79924105" w14:textId="7AD54E2E" w:rsidR="00EC22B3" w:rsidRDefault="00EC22B3" w:rsidP="00E17D31"/>
    <w:p w14:paraId="37A6A1C1" w14:textId="77777777" w:rsidR="00B9490A" w:rsidRPr="00E22708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E983EC2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C638F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D74189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79DF9F0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Е.Н.Калачиной</w:t>
      </w:r>
    </w:p>
    <w:p w14:paraId="12E41E3E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468F695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9C88599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CBA25C1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C4761E4" w14:textId="77777777" w:rsidR="00B9490A" w:rsidRPr="00AA521C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831636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24F7D9CE" w14:textId="77777777" w:rsidR="00B9490A" w:rsidRDefault="00B9490A" w:rsidP="00B9490A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536B728D" w14:textId="77777777" w:rsidR="00B9490A" w:rsidRDefault="00B9490A" w:rsidP="00B9490A">
      <w:pPr>
        <w:rPr>
          <w:rFonts w:ascii="Times New Roman" w:hAnsi="Times New Roman" w:cs="Times New Roman"/>
        </w:rPr>
      </w:pPr>
    </w:p>
    <w:p w14:paraId="5C166656" w14:textId="77777777" w:rsidR="00B9490A" w:rsidRPr="00AA521C" w:rsidRDefault="00B9490A" w:rsidP="00B9490A">
      <w:pPr>
        <w:rPr>
          <w:rFonts w:ascii="Times New Roman" w:hAnsi="Times New Roman" w:cs="Times New Roman"/>
        </w:rPr>
      </w:pPr>
    </w:p>
    <w:p w14:paraId="6260C649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35A3BE94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65D3085C" w14:textId="77777777" w:rsidR="00B9490A" w:rsidRPr="00BB426E" w:rsidRDefault="00B9490A" w:rsidP="00B9490A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BF48E08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FF9B63B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49D0A982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503C348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5C677FF0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</w:p>
    <w:p w14:paraId="09A411C7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764AAEDF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0A" w14:paraId="783E991F" w14:textId="77777777" w:rsidTr="00FC6BFD">
        <w:tc>
          <w:tcPr>
            <w:tcW w:w="4672" w:type="dxa"/>
          </w:tcPr>
          <w:p w14:paraId="2A2387F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023D863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3116A5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5EA33D24" w14:textId="77777777" w:rsidTr="00FC6BFD">
        <w:tc>
          <w:tcPr>
            <w:tcW w:w="4672" w:type="dxa"/>
          </w:tcPr>
          <w:p w14:paraId="14852AA8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Местонахождение поставщика, контактный тел.,эл.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53C23430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590860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27D2B8C" w14:textId="77777777" w:rsidTr="00FC6BFD">
        <w:tc>
          <w:tcPr>
            <w:tcW w:w="4672" w:type="dxa"/>
          </w:tcPr>
          <w:p w14:paraId="376D67FE" w14:textId="6F72F484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B3B53E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E0F0D4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9CC9459" w14:textId="77777777" w:rsidTr="00FC6BFD">
        <w:tc>
          <w:tcPr>
            <w:tcW w:w="4672" w:type="dxa"/>
          </w:tcPr>
          <w:p w14:paraId="66FC49A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7A2D43F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CB57EC1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3B7FF63B" w14:textId="77777777" w:rsidTr="00FC6BFD">
        <w:tc>
          <w:tcPr>
            <w:tcW w:w="4672" w:type="dxa"/>
          </w:tcPr>
          <w:p w14:paraId="5863D2D4" w14:textId="36B9FAFE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предложению)</w:t>
            </w:r>
          </w:p>
          <w:p w14:paraId="089BE736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01AE13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15FB6B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p w14:paraId="615B045F" w14:textId="63D7588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BC39BCE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1A3D323D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6B1F8FD4" w14:textId="1FB59CA1" w:rsidR="00485172" w:rsidRDefault="00485172" w:rsidP="004851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B9490A">
        <w:rPr>
          <w:rFonts w:ascii="Times New Roman" w:hAnsi="Times New Roman" w:cs="Times New Roman"/>
        </w:rPr>
        <w:tab/>
      </w:r>
      <w:r w:rsidR="00B949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</w:t>
      </w:r>
      <w:r w:rsidR="00B9490A">
        <w:rPr>
          <w:rFonts w:ascii="Times New Roman" w:hAnsi="Times New Roman" w:cs="Times New Roman"/>
        </w:rPr>
        <w:tab/>
      </w:r>
      <w:r w:rsidR="00B9490A">
        <w:rPr>
          <w:rFonts w:ascii="Times New Roman" w:hAnsi="Times New Roman" w:cs="Times New Roman"/>
        </w:rPr>
        <w:tab/>
      </w:r>
      <w:r w:rsidR="00B949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</w:t>
      </w:r>
    </w:p>
    <w:p w14:paraId="45BB1E79" w14:textId="5CDF7FBE" w:rsidR="00B9490A" w:rsidRPr="00485172" w:rsidRDefault="00485172" w:rsidP="00485172">
      <w:pPr>
        <w:ind w:firstLine="708"/>
        <w:jc w:val="both"/>
        <w:rPr>
          <w:i/>
          <w:iCs/>
          <w:sz w:val="18"/>
          <w:szCs w:val="18"/>
        </w:rPr>
      </w:pPr>
      <w:r w:rsidRPr="00485172">
        <w:rPr>
          <w:rFonts w:ascii="Times New Roman" w:hAnsi="Times New Roman" w:cs="Times New Roman"/>
          <w:i/>
          <w:iCs/>
          <w:sz w:val="20"/>
          <w:szCs w:val="20"/>
        </w:rPr>
        <w:t>Должность субъекта МСП</w:t>
      </w:r>
      <w:r w:rsidRPr="0048517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85172">
        <w:rPr>
          <w:i/>
          <w:iCs/>
          <w:sz w:val="18"/>
          <w:szCs w:val="18"/>
        </w:rPr>
        <w:t>подпись</w:t>
      </w:r>
      <w:r w:rsidRPr="0048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5172">
        <w:rPr>
          <w:rFonts w:ascii="Times New Roman" w:hAnsi="Times New Roman" w:cs="Times New Roman"/>
          <w:i/>
          <w:iCs/>
          <w:sz w:val="20"/>
          <w:szCs w:val="20"/>
        </w:rPr>
        <w:t>ФИО руководит</w:t>
      </w:r>
      <w:r>
        <w:rPr>
          <w:rFonts w:ascii="Times New Roman" w:hAnsi="Times New Roman" w:cs="Times New Roman"/>
          <w:i/>
          <w:iCs/>
          <w:sz w:val="20"/>
          <w:szCs w:val="20"/>
        </w:rPr>
        <w:t>еля</w:t>
      </w:r>
    </w:p>
    <w:p w14:paraId="41EF31F3" w14:textId="105C0F49" w:rsidR="00EC22B3" w:rsidRDefault="00EC22B3" w:rsidP="00E17D31"/>
    <w:p w14:paraId="36C310C7" w14:textId="7467710A" w:rsidR="00EC22B3" w:rsidRDefault="00EC22B3" w:rsidP="00E17D31"/>
    <w:p w14:paraId="32B882B4" w14:textId="77777777" w:rsidR="0001219F" w:rsidRDefault="0001219F" w:rsidP="00E17D31"/>
    <w:p w14:paraId="69AEEE00" w14:textId="77777777" w:rsidR="0001219F" w:rsidRDefault="0001219F" w:rsidP="00E17D31"/>
    <w:p w14:paraId="3F68892A" w14:textId="2862E5E7" w:rsidR="00EC22B3" w:rsidRDefault="00EC22B3" w:rsidP="00E17D31"/>
    <w:p w14:paraId="751A99FE" w14:textId="56D516DA" w:rsidR="00EC22B3" w:rsidRDefault="00B9490A" w:rsidP="00B9490A">
      <w:pPr>
        <w:jc w:val="right"/>
      </w:pPr>
      <w:r>
        <w:rPr>
          <w:rFonts w:ascii="Times New Roman" w:hAnsi="Times New Roman" w:cs="Times New Roman"/>
        </w:rPr>
        <w:lastRenderedPageBreak/>
        <w:t>Приложение к коммерческому предложению</w:t>
      </w:r>
    </w:p>
    <w:p w14:paraId="59E23762" w14:textId="5673899C" w:rsidR="00EC22B3" w:rsidRDefault="00EC22B3" w:rsidP="00E17D31"/>
    <w:p w14:paraId="27E6FF28" w14:textId="77777777" w:rsidR="00B9490A" w:rsidRDefault="00B9490A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810D" w14:textId="47DA9731" w:rsidR="00EC22B3" w:rsidRPr="00883672" w:rsidRDefault="00EC22B3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672">
        <w:rPr>
          <w:rFonts w:ascii="Times New Roman" w:hAnsi="Times New Roman" w:cs="Times New Roman"/>
          <w:b/>
          <w:sz w:val="26"/>
          <w:szCs w:val="26"/>
        </w:rPr>
        <w:t>Предложение о цене договора</w:t>
      </w:r>
      <w:r w:rsidRPr="0088367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E9BB7CD" w14:textId="77777777" w:rsidR="00EC22B3" w:rsidRPr="00883672" w:rsidRDefault="00EC22B3" w:rsidP="00EC22B3">
      <w:pPr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687"/>
      </w:tblGrid>
      <w:tr w:rsidR="00EC22B3" w:rsidRPr="00883672" w14:paraId="000391F1" w14:textId="77777777" w:rsidTr="00FC6BFD">
        <w:tc>
          <w:tcPr>
            <w:tcW w:w="6658" w:type="dxa"/>
            <w:gridSpan w:val="2"/>
          </w:tcPr>
          <w:p w14:paraId="56E6F26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687" w:type="dxa"/>
          </w:tcPr>
          <w:p w14:paraId="74EE962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исполнителя (цена за единицу услуги)</w:t>
            </w:r>
          </w:p>
        </w:tc>
      </w:tr>
      <w:tr w:rsidR="00EC22B3" w:rsidRPr="00304677" w14:paraId="308F1643" w14:textId="77777777" w:rsidTr="00FC6BFD">
        <w:tc>
          <w:tcPr>
            <w:tcW w:w="9345" w:type="dxa"/>
            <w:gridSpan w:val="3"/>
          </w:tcPr>
          <w:p w14:paraId="24028585" w14:textId="3866802E" w:rsidR="00EC22B3" w:rsidRPr="0001219F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казание комплексной услуги 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121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 xml:space="preserve">егистрации товарного знака»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МСП Республики Мордовия</w:t>
            </w:r>
            <w:r w:rsidRPr="00304677">
              <w:rPr>
                <w:rFonts w:ascii="Times New Roman" w:hAnsi="Times New Roman" w:cs="Times New Roman"/>
              </w:rPr>
              <w:t>,</w:t>
            </w:r>
            <w:r w:rsidR="0001219F">
              <w:rPr>
                <w:rFonts w:ascii="Times New Roman" w:hAnsi="Times New Roman" w:cs="Times New Roman"/>
              </w:rPr>
              <w:t xml:space="preserve"> </w:t>
            </w:r>
            <w:r w:rsidR="0001219F" w:rsidRPr="0001219F">
              <w:rPr>
                <w:rFonts w:ascii="Times New Roman" w:hAnsi="Times New Roman"/>
                <w:b/>
                <w:sz w:val="24"/>
                <w:szCs w:val="24"/>
              </w:rPr>
              <w:t>получивших положительное решение ФИПС о регистрации товарного знака</w:t>
            </w:r>
          </w:p>
          <w:p w14:paraId="0FC91749" w14:textId="77777777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1F21BDE4" w14:textId="77777777" w:rsidTr="00FC6BFD">
        <w:tc>
          <w:tcPr>
            <w:tcW w:w="704" w:type="dxa"/>
          </w:tcPr>
          <w:p w14:paraId="7C55D626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3046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14:paraId="04057525" w14:textId="7A355EA8" w:rsidR="00EC22B3" w:rsidRPr="00304677" w:rsidRDefault="0001219F" w:rsidP="00FC6BFD">
            <w:pPr>
              <w:rPr>
                <w:rFonts w:ascii="Times New Roman" w:hAnsi="Times New Roman" w:cs="Times New Roman"/>
                <w:b/>
              </w:rPr>
            </w:pPr>
            <w:r w:rsidRPr="005C53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содействию в проведение расширенной оценки (скоринга) количественных и качественных показателей деятельности субъекта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7" w:type="dxa"/>
          </w:tcPr>
          <w:p w14:paraId="606BB593" w14:textId="741E92FD" w:rsidR="00EC22B3" w:rsidRPr="00304677" w:rsidRDefault="0001219F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бесплатно</w:t>
            </w:r>
          </w:p>
        </w:tc>
      </w:tr>
      <w:tr w:rsidR="00EC22B3" w:rsidRPr="00304677" w14:paraId="57ACE437" w14:textId="77777777" w:rsidTr="00FC6BFD">
        <w:tc>
          <w:tcPr>
            <w:tcW w:w="704" w:type="dxa"/>
          </w:tcPr>
          <w:p w14:paraId="6C7EA679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08BE20CA" w14:textId="13516090" w:rsidR="0001219F" w:rsidRDefault="0001219F" w:rsidP="0001219F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асчет стоимости государственной регистрации товарного знака, превышающей льготный тариф - бесплатно; </w:t>
            </w:r>
          </w:p>
          <w:p w14:paraId="51C55735" w14:textId="0B7942C4" w:rsidR="00EC22B3" w:rsidRPr="00B450CF" w:rsidRDefault="0001219F" w:rsidP="0001219F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87" w:type="dxa"/>
          </w:tcPr>
          <w:p w14:paraId="1AAF71C9" w14:textId="3F16E846" w:rsidR="00EC22B3" w:rsidRPr="00304677" w:rsidRDefault="0001219F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бесплатно</w:t>
            </w:r>
          </w:p>
        </w:tc>
      </w:tr>
      <w:tr w:rsidR="00EC22B3" w:rsidRPr="00304677" w14:paraId="7B57DEA0" w14:textId="77777777" w:rsidTr="00FC6BFD">
        <w:tc>
          <w:tcPr>
            <w:tcW w:w="704" w:type="dxa"/>
          </w:tcPr>
          <w:p w14:paraId="1EBBF4AA" w14:textId="77777777" w:rsidR="00EC22B3" w:rsidRPr="00B450CF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B45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14:paraId="2BA5D9B4" w14:textId="70D86F75" w:rsidR="00EC22B3" w:rsidRPr="00B450CF" w:rsidRDefault="00B9490A" w:rsidP="00FC6BFD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</w:p>
        </w:tc>
        <w:tc>
          <w:tcPr>
            <w:tcW w:w="2687" w:type="dxa"/>
          </w:tcPr>
          <w:p w14:paraId="149D8DDC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59FC2465" w14:textId="77777777" w:rsidTr="00FC6BFD">
        <w:tc>
          <w:tcPr>
            <w:tcW w:w="6658" w:type="dxa"/>
            <w:gridSpan w:val="2"/>
          </w:tcPr>
          <w:p w14:paraId="58C97801" w14:textId="77777777" w:rsidR="00EC22B3" w:rsidRPr="00304677" w:rsidRDefault="00EC22B3" w:rsidP="00FC6BFD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            Всего за единицу услуги:</w:t>
            </w:r>
          </w:p>
        </w:tc>
        <w:tc>
          <w:tcPr>
            <w:tcW w:w="2687" w:type="dxa"/>
          </w:tcPr>
          <w:p w14:paraId="440DA192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64B3A646" w14:textId="77777777" w:rsidTr="00FC6BFD">
        <w:tc>
          <w:tcPr>
            <w:tcW w:w="6658" w:type="dxa"/>
            <w:gridSpan w:val="2"/>
          </w:tcPr>
          <w:p w14:paraId="74C786E7" w14:textId="73CB8FD3" w:rsidR="00EC22B3" w:rsidRDefault="00EC22B3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ИТОГО </w:t>
            </w:r>
            <w:r w:rsidR="00B9490A">
              <w:rPr>
                <w:rFonts w:ascii="Times New Roman" w:hAnsi="Times New Roman" w:cs="Times New Roman"/>
                <w:lang w:eastAsia="ar-SA"/>
              </w:rPr>
              <w:t xml:space="preserve">по договору за </w:t>
            </w:r>
            <w:r w:rsidR="0001219F">
              <w:rPr>
                <w:rFonts w:ascii="Times New Roman" w:hAnsi="Times New Roman" w:cs="Times New Roman"/>
                <w:lang w:eastAsia="ar-SA"/>
              </w:rPr>
              <w:t>15</w:t>
            </w:r>
            <w:r w:rsidR="00B9490A">
              <w:rPr>
                <w:rFonts w:ascii="Times New Roman" w:hAnsi="Times New Roman" w:cs="Times New Roman"/>
                <w:lang w:eastAsia="ar-SA"/>
              </w:rPr>
              <w:t xml:space="preserve"> получателей услуг с учетом госпошлины за юридические действия в размере </w:t>
            </w:r>
            <w:r w:rsidR="0001219F">
              <w:rPr>
                <w:rFonts w:ascii="Times New Roman" w:hAnsi="Times New Roman" w:cs="Times New Roman"/>
                <w:lang w:eastAsia="ar-SA"/>
              </w:rPr>
              <w:t>189 000</w:t>
            </w:r>
            <w:r w:rsidR="00B9490A">
              <w:rPr>
                <w:rFonts w:ascii="Times New Roman" w:hAnsi="Times New Roman" w:cs="Times New Roman"/>
                <w:lang w:eastAsia="ar-SA"/>
              </w:rPr>
              <w:t xml:space="preserve"> руб.</w:t>
            </w:r>
          </w:p>
          <w:p w14:paraId="390D2609" w14:textId="0B3E6C25" w:rsidR="00B9490A" w:rsidRPr="00304677" w:rsidRDefault="00B9490A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7" w:type="dxa"/>
          </w:tcPr>
          <w:p w14:paraId="4878FDF6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FEB873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</w:rPr>
      </w:pPr>
      <w:r w:rsidRPr="00304677">
        <w:rPr>
          <w:rFonts w:ascii="Times New Roman" w:hAnsi="Times New Roman" w:cs="Times New Roman"/>
          <w:sz w:val="24"/>
          <w:lang w:eastAsia="zh-CN"/>
        </w:rPr>
        <w:br w:type="textWrapping" w:clear="all"/>
      </w:r>
      <w:r w:rsidRPr="00883672">
        <w:rPr>
          <w:rFonts w:ascii="Times New Roman" w:hAnsi="Times New Roman" w:cs="Times New Roman"/>
          <w:sz w:val="24"/>
        </w:rPr>
        <w:t xml:space="preserve">Итого: </w:t>
      </w:r>
      <w:r w:rsidRPr="00883672">
        <w:rPr>
          <w:rFonts w:ascii="Times New Roman" w:hAnsi="Times New Roman" w:cs="Times New Roman"/>
          <w:b/>
          <w:bCs/>
          <w:sz w:val="24"/>
        </w:rPr>
        <w:t>стоимость за единицу цены договора</w:t>
      </w:r>
      <w:r w:rsidRPr="00883672">
        <w:rPr>
          <w:rFonts w:ascii="Times New Roman" w:hAnsi="Times New Roman" w:cs="Times New Roman"/>
          <w:sz w:val="24"/>
        </w:rPr>
        <w:t xml:space="preserve"> составляет __________ (прописью) рублей ___ копеек, в том числе НДС - ___ %, в размере __________ (прописью) рублей ___ копеек </w:t>
      </w:r>
      <w:r w:rsidRPr="00883672">
        <w:rPr>
          <w:rFonts w:ascii="Times New Roman" w:hAnsi="Times New Roman" w:cs="Times New Roman"/>
          <w:i/>
          <w:sz w:val="24"/>
        </w:rPr>
        <w:t>(если НДС предусмотрен)</w:t>
      </w:r>
    </w:p>
    <w:p w14:paraId="78F6F8A1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29730BCD" w14:textId="5EAA1FED" w:rsidR="00EC22B3" w:rsidRDefault="00EC22B3" w:rsidP="00E17D31"/>
    <w:p w14:paraId="3F97A07D" w14:textId="36F4A9A3" w:rsidR="00B9490A" w:rsidRDefault="00B9490A" w:rsidP="00E17D31"/>
    <w:p w14:paraId="2422F5E9" w14:textId="77777777" w:rsidR="00485172" w:rsidRDefault="00485172" w:rsidP="00485172">
      <w:pPr>
        <w:ind w:firstLine="708"/>
        <w:jc w:val="both"/>
        <w:rPr>
          <w:rFonts w:ascii="Times New Roman" w:hAnsi="Times New Roman" w:cs="Times New Roman"/>
        </w:rPr>
      </w:pPr>
    </w:p>
    <w:p w14:paraId="6C40BBD1" w14:textId="77777777" w:rsidR="00485172" w:rsidRDefault="00485172" w:rsidP="004851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</w:p>
    <w:p w14:paraId="0A722868" w14:textId="77777777" w:rsidR="00485172" w:rsidRPr="00485172" w:rsidRDefault="00485172" w:rsidP="00485172">
      <w:pPr>
        <w:ind w:firstLine="708"/>
        <w:jc w:val="both"/>
        <w:rPr>
          <w:i/>
          <w:iCs/>
          <w:sz w:val="18"/>
          <w:szCs w:val="18"/>
        </w:rPr>
      </w:pPr>
      <w:r w:rsidRPr="00485172">
        <w:rPr>
          <w:rFonts w:ascii="Times New Roman" w:hAnsi="Times New Roman" w:cs="Times New Roman"/>
          <w:i/>
          <w:iCs/>
          <w:sz w:val="20"/>
          <w:szCs w:val="20"/>
        </w:rPr>
        <w:t>Должность субъекта МСП</w:t>
      </w:r>
      <w:r w:rsidRPr="0048517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85172">
        <w:rPr>
          <w:i/>
          <w:iCs/>
          <w:sz w:val="18"/>
          <w:szCs w:val="18"/>
        </w:rPr>
        <w:t>подпись</w:t>
      </w:r>
      <w:r w:rsidRPr="0048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85172">
        <w:rPr>
          <w:rFonts w:ascii="Times New Roman" w:hAnsi="Times New Roman" w:cs="Times New Roman"/>
          <w:i/>
          <w:iCs/>
          <w:sz w:val="20"/>
          <w:szCs w:val="20"/>
        </w:rPr>
        <w:t>ФИО руководит</w:t>
      </w:r>
      <w:r>
        <w:rPr>
          <w:rFonts w:ascii="Times New Roman" w:hAnsi="Times New Roman" w:cs="Times New Roman"/>
          <w:i/>
          <w:iCs/>
          <w:sz w:val="20"/>
          <w:szCs w:val="20"/>
        </w:rPr>
        <w:t>еля</w:t>
      </w:r>
    </w:p>
    <w:p w14:paraId="631C9DF7" w14:textId="5BE4FF12" w:rsidR="00B9490A" w:rsidRPr="00654935" w:rsidRDefault="00B9490A" w:rsidP="00E17D31">
      <w:pPr>
        <w:rPr>
          <w:lang w:val="en-US"/>
        </w:rPr>
      </w:pPr>
    </w:p>
    <w:p w14:paraId="7B1A366B" w14:textId="77777777" w:rsidR="00B9490A" w:rsidRDefault="00B9490A" w:rsidP="00E17D31"/>
    <w:sectPr w:rsidR="00B9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0405">
    <w:abstractNumId w:val="1"/>
  </w:num>
  <w:num w:numId="2" w16cid:durableId="2129425011">
    <w:abstractNumId w:val="4"/>
  </w:num>
  <w:num w:numId="3" w16cid:durableId="2023631453">
    <w:abstractNumId w:val="2"/>
  </w:num>
  <w:num w:numId="4" w16cid:durableId="337660742">
    <w:abstractNumId w:val="5"/>
  </w:num>
  <w:num w:numId="5" w16cid:durableId="2125925082">
    <w:abstractNumId w:val="0"/>
  </w:num>
  <w:num w:numId="6" w16cid:durableId="1579484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1219F"/>
    <w:rsid w:val="00037403"/>
    <w:rsid w:val="000A3994"/>
    <w:rsid w:val="000F2974"/>
    <w:rsid w:val="000F3EA7"/>
    <w:rsid w:val="00111CA4"/>
    <w:rsid w:val="00140D56"/>
    <w:rsid w:val="00160C4C"/>
    <w:rsid w:val="001A3F5E"/>
    <w:rsid w:val="001D2EAA"/>
    <w:rsid w:val="001D74B3"/>
    <w:rsid w:val="00241770"/>
    <w:rsid w:val="00261CD7"/>
    <w:rsid w:val="002A5AF0"/>
    <w:rsid w:val="002B66D9"/>
    <w:rsid w:val="00306DAF"/>
    <w:rsid w:val="003815AA"/>
    <w:rsid w:val="003B038E"/>
    <w:rsid w:val="003C6648"/>
    <w:rsid w:val="003D511E"/>
    <w:rsid w:val="003D605F"/>
    <w:rsid w:val="004114BF"/>
    <w:rsid w:val="00485172"/>
    <w:rsid w:val="00497905"/>
    <w:rsid w:val="004C2C27"/>
    <w:rsid w:val="004D0F82"/>
    <w:rsid w:val="005362BE"/>
    <w:rsid w:val="005A0F49"/>
    <w:rsid w:val="005C0D1A"/>
    <w:rsid w:val="005C535E"/>
    <w:rsid w:val="006069DA"/>
    <w:rsid w:val="00636203"/>
    <w:rsid w:val="00642C55"/>
    <w:rsid w:val="00654935"/>
    <w:rsid w:val="0069606C"/>
    <w:rsid w:val="006B3013"/>
    <w:rsid w:val="006C4140"/>
    <w:rsid w:val="00726D1A"/>
    <w:rsid w:val="007551D2"/>
    <w:rsid w:val="007646A1"/>
    <w:rsid w:val="00773E9F"/>
    <w:rsid w:val="0077539D"/>
    <w:rsid w:val="00776B83"/>
    <w:rsid w:val="007C0542"/>
    <w:rsid w:val="007C4900"/>
    <w:rsid w:val="007C6D37"/>
    <w:rsid w:val="007C7FB4"/>
    <w:rsid w:val="0081223A"/>
    <w:rsid w:val="0082007C"/>
    <w:rsid w:val="00821938"/>
    <w:rsid w:val="00832BE0"/>
    <w:rsid w:val="00866FE3"/>
    <w:rsid w:val="008670D2"/>
    <w:rsid w:val="0088133A"/>
    <w:rsid w:val="008D4042"/>
    <w:rsid w:val="008E57CE"/>
    <w:rsid w:val="009C3751"/>
    <w:rsid w:val="00A11215"/>
    <w:rsid w:val="00A441F4"/>
    <w:rsid w:val="00A75545"/>
    <w:rsid w:val="00AD3ECC"/>
    <w:rsid w:val="00B366B2"/>
    <w:rsid w:val="00B47167"/>
    <w:rsid w:val="00B9490A"/>
    <w:rsid w:val="00BB1723"/>
    <w:rsid w:val="00C07122"/>
    <w:rsid w:val="00C20313"/>
    <w:rsid w:val="00C2361A"/>
    <w:rsid w:val="00CD4B46"/>
    <w:rsid w:val="00CE08AA"/>
    <w:rsid w:val="00CE20BF"/>
    <w:rsid w:val="00CF74A2"/>
    <w:rsid w:val="00D031BD"/>
    <w:rsid w:val="00D45DF8"/>
    <w:rsid w:val="00D74D21"/>
    <w:rsid w:val="00DE43AE"/>
    <w:rsid w:val="00E03E8F"/>
    <w:rsid w:val="00E16BDA"/>
    <w:rsid w:val="00E17D31"/>
    <w:rsid w:val="00E74BA5"/>
    <w:rsid w:val="00E84A61"/>
    <w:rsid w:val="00E87290"/>
    <w:rsid w:val="00EB112B"/>
    <w:rsid w:val="00EC22B3"/>
    <w:rsid w:val="00EF67AA"/>
    <w:rsid w:val="00F020EC"/>
    <w:rsid w:val="00F06B44"/>
    <w:rsid w:val="00F50AF9"/>
    <w:rsid w:val="00FB5A9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2284A26-E655-4CED-ADF3-8A1701D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8">
    <w:name w:val="No Spacing"/>
    <w:link w:val="a9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EC22B3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EC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5</cp:revision>
  <cp:lastPrinted>2023-02-17T11:30:00Z</cp:lastPrinted>
  <dcterms:created xsi:type="dcterms:W3CDTF">2024-03-07T09:41:00Z</dcterms:created>
  <dcterms:modified xsi:type="dcterms:W3CDTF">2024-03-11T08:59:00Z</dcterms:modified>
</cp:coreProperties>
</file>